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8489" w:type="dxa"/>
        <w:tblInd w:w="-5" w:type="dxa"/>
        <w:tblLook w:val="04A0" w:firstRow="1" w:lastRow="0" w:firstColumn="1" w:lastColumn="0" w:noHBand="0" w:noVBand="1"/>
      </w:tblPr>
      <w:tblGrid>
        <w:gridCol w:w="545"/>
        <w:gridCol w:w="1083"/>
        <w:gridCol w:w="1467"/>
        <w:gridCol w:w="1015"/>
        <w:gridCol w:w="2714"/>
        <w:gridCol w:w="1665"/>
      </w:tblGrid>
      <w:tr w:rsidR="00410D42" w:rsidRPr="00C92E7B" w14:paraId="54996D76" w14:textId="77777777" w:rsidTr="007C4E41">
        <w:tc>
          <w:tcPr>
            <w:tcW w:w="8489" w:type="dxa"/>
            <w:gridSpan w:val="6"/>
            <w:shd w:val="clear" w:color="auto" w:fill="DAE9F7" w:themeFill="text2" w:themeFillTint="1A"/>
          </w:tcPr>
          <w:p w14:paraId="3F5EFF12" w14:textId="0E60ECD8" w:rsidR="00410D42" w:rsidRPr="00410D42" w:rsidRDefault="00410D42" w:rsidP="00410D42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lang w:val="el-GR" w:eastAsia="el-GR"/>
              </w:rPr>
            </w:pPr>
            <w:r w:rsidRPr="00410D42">
              <w:rPr>
                <w:rFonts w:ascii="Tahoma" w:eastAsia="Times New Roman" w:hAnsi="Tahoma" w:cs="Tahoma"/>
                <w:b/>
                <w:bCs/>
                <w:lang w:val="el-GR" w:eastAsia="el-GR"/>
              </w:rPr>
              <w:t>Πίνακας υπόχρεων δήλωσης μη ασυμβίβαστων δραστηριοτήτων</w:t>
            </w:r>
          </w:p>
          <w:p w14:paraId="53D95B89" w14:textId="4A85141B" w:rsidR="00410D42" w:rsidRPr="00780462" w:rsidRDefault="00410D42" w:rsidP="00410D42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2C7FCE" w:themeColor="text2" w:themeTint="99"/>
                <w:lang w:val="el-GR" w:eastAsia="el-GR"/>
              </w:rPr>
            </w:pPr>
            <w:r w:rsidRPr="00410D42">
              <w:rPr>
                <w:rFonts w:ascii="Tahoma" w:eastAsia="Times New Roman" w:hAnsi="Tahoma" w:cs="Tahoma"/>
                <w:b/>
                <w:bCs/>
                <w:lang w:val="el-GR" w:eastAsia="el-GR"/>
              </w:rPr>
              <w:t>νομικού προσώπου</w:t>
            </w:r>
          </w:p>
        </w:tc>
      </w:tr>
      <w:tr w:rsidR="00DD7A5A" w:rsidRPr="00C92E7B" w14:paraId="4C6E0F20" w14:textId="77777777" w:rsidTr="00B84F76">
        <w:tc>
          <w:tcPr>
            <w:tcW w:w="8489" w:type="dxa"/>
            <w:gridSpan w:val="6"/>
          </w:tcPr>
          <w:p w14:paraId="77AD3F9B" w14:textId="00F4CBB1" w:rsidR="00DD7A5A" w:rsidRPr="00780462" w:rsidRDefault="00410D42" w:rsidP="007C4E41">
            <w:pPr>
              <w:spacing w:before="100" w:beforeAutospacing="1" w:after="100" w:afterAutospacing="1"/>
              <w:jc w:val="center"/>
              <w:rPr>
                <w:rFonts w:ascii="Tahoma" w:eastAsia="Times New Roman" w:hAnsi="Tahoma" w:cs="Tahoma"/>
                <w:b/>
                <w:bCs/>
                <w:color w:val="2C7FCE" w:themeColor="text2" w:themeTint="99"/>
                <w:lang w:val="el-GR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2C7FCE" w:themeColor="text2" w:themeTint="99"/>
                <w:lang w:val="el-GR" w:eastAsia="el-GR"/>
              </w:rPr>
              <w:t>Α. Μέτοχοι-</w:t>
            </w:r>
            <w:r w:rsidRPr="00410D42">
              <w:rPr>
                <w:rFonts w:ascii="Tahoma" w:eastAsia="Times New Roman" w:hAnsi="Tahoma" w:cs="Tahoma"/>
                <w:b/>
                <w:bCs/>
                <w:color w:val="2C7FCE" w:themeColor="text2" w:themeTint="99"/>
                <w:lang w:val="el-GR" w:eastAsia="el-GR"/>
              </w:rPr>
              <w:t xml:space="preserve">εταίροι, </w:t>
            </w:r>
            <w:r>
              <w:rPr>
                <w:rFonts w:ascii="Tahoma" w:eastAsia="Times New Roman" w:hAnsi="Tahoma" w:cs="Tahoma"/>
                <w:b/>
                <w:bCs/>
                <w:color w:val="2C7FCE" w:themeColor="text2" w:themeTint="99"/>
                <w:lang w:val="el-GR" w:eastAsia="el-GR"/>
              </w:rPr>
              <w:t>διοικητικά στελέχη,</w:t>
            </w:r>
            <w:r w:rsidRPr="00410D42">
              <w:rPr>
                <w:rFonts w:ascii="Tahoma" w:eastAsia="Times New Roman" w:hAnsi="Tahoma" w:cs="Tahoma"/>
                <w:b/>
                <w:bCs/>
                <w:color w:val="2C7FCE" w:themeColor="text2" w:themeTint="99"/>
                <w:lang w:val="el-GR" w:eastAsia="el-GR"/>
              </w:rPr>
              <w:t xml:space="preserve"> μέλη</w:t>
            </w:r>
            <w:r w:rsidRPr="00410D42">
              <w:rPr>
                <w:rFonts w:ascii="Tahoma" w:eastAsia="Times New Roman" w:hAnsi="Tahoma" w:cs="Tahoma"/>
                <w:b/>
                <w:bCs/>
                <w:color w:val="2C7FCE" w:themeColor="text2" w:themeTint="99"/>
                <w:lang w:val="el-GR" w:eastAsia="el-GR"/>
              </w:rPr>
              <w:t xml:space="preserve"> </w:t>
            </w:r>
            <w:r w:rsidR="00DD7A5A">
              <w:rPr>
                <w:rFonts w:ascii="Tahoma" w:eastAsia="Times New Roman" w:hAnsi="Tahoma" w:cs="Tahoma"/>
                <w:b/>
                <w:bCs/>
                <w:color w:val="2C7FCE" w:themeColor="text2" w:themeTint="99"/>
                <w:lang w:val="el-GR" w:eastAsia="el-GR"/>
              </w:rPr>
              <w:t>νομικ</w:t>
            </w:r>
            <w:r>
              <w:rPr>
                <w:rFonts w:ascii="Tahoma" w:eastAsia="Times New Roman" w:hAnsi="Tahoma" w:cs="Tahoma"/>
                <w:b/>
                <w:bCs/>
                <w:color w:val="2C7FCE" w:themeColor="text2" w:themeTint="99"/>
                <w:lang w:val="el-GR" w:eastAsia="el-GR"/>
              </w:rPr>
              <w:t>ού</w:t>
            </w:r>
            <w:r w:rsidR="00DD7A5A">
              <w:rPr>
                <w:rFonts w:ascii="Tahoma" w:eastAsia="Times New Roman" w:hAnsi="Tahoma" w:cs="Tahoma"/>
                <w:b/>
                <w:bCs/>
                <w:color w:val="2C7FCE" w:themeColor="text2" w:themeTint="99"/>
                <w:lang w:val="el-GR" w:eastAsia="el-GR"/>
              </w:rPr>
              <w:t xml:space="preserve"> π</w:t>
            </w:r>
            <w:r>
              <w:rPr>
                <w:rFonts w:ascii="Tahoma" w:eastAsia="Times New Roman" w:hAnsi="Tahoma" w:cs="Tahoma"/>
                <w:b/>
                <w:bCs/>
                <w:color w:val="2C7FCE" w:themeColor="text2" w:themeTint="99"/>
                <w:lang w:val="el-GR" w:eastAsia="el-GR"/>
              </w:rPr>
              <w:t>ροσώπου</w:t>
            </w:r>
          </w:p>
        </w:tc>
      </w:tr>
      <w:tr w:rsidR="00DD7A5A" w:rsidRPr="006A1247" w14:paraId="76940624" w14:textId="77777777" w:rsidTr="00B84F76">
        <w:tc>
          <w:tcPr>
            <w:tcW w:w="545" w:type="dxa"/>
          </w:tcPr>
          <w:p w14:paraId="18A4E502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  <w:r w:rsidRPr="006A1247"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1083" w:type="dxa"/>
          </w:tcPr>
          <w:p w14:paraId="08F23B9F" w14:textId="6ED0BC7D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  <w:r w:rsidRPr="006A1247"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  <w:t>Επώνυμο</w:t>
            </w:r>
          </w:p>
        </w:tc>
        <w:tc>
          <w:tcPr>
            <w:tcW w:w="1467" w:type="dxa"/>
          </w:tcPr>
          <w:p w14:paraId="4FE5F796" w14:textId="58DC079C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  <w:r w:rsidRPr="006A1247"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  <w:t>Όνομα</w:t>
            </w:r>
          </w:p>
        </w:tc>
        <w:tc>
          <w:tcPr>
            <w:tcW w:w="1015" w:type="dxa"/>
          </w:tcPr>
          <w:p w14:paraId="44581181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  <w:r w:rsidRPr="006A1247"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  <w:t>ΑΦΜ</w:t>
            </w:r>
          </w:p>
        </w:tc>
        <w:tc>
          <w:tcPr>
            <w:tcW w:w="2714" w:type="dxa"/>
          </w:tcPr>
          <w:p w14:paraId="01A45DCE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  <w:r w:rsidRPr="006A1247"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  <w:t xml:space="preserve">Σχέση με το </w:t>
            </w:r>
            <w:r w:rsidRPr="00FD289E"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  <w:t>νομικό πρόσωπο</w:t>
            </w:r>
          </w:p>
        </w:tc>
        <w:tc>
          <w:tcPr>
            <w:tcW w:w="1665" w:type="dxa"/>
          </w:tcPr>
          <w:p w14:paraId="19AF5672" w14:textId="0C1CE3C9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  <w:proofErr w:type="spellStart"/>
            <w:r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  <w:t>Ημ</w:t>
            </w:r>
            <w:proofErr w:type="spellEnd"/>
            <w:r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  <w:t>/</w:t>
            </w:r>
            <w:proofErr w:type="spellStart"/>
            <w:r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  <w:t>νία</w:t>
            </w:r>
            <w:proofErr w:type="spellEnd"/>
            <w:r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  <w:t xml:space="preserve"> έναρξης</w:t>
            </w:r>
          </w:p>
        </w:tc>
      </w:tr>
      <w:tr w:rsidR="00DD7A5A" w:rsidRPr="006A1247" w14:paraId="3ABCB20A" w14:textId="77777777" w:rsidTr="00B84F76">
        <w:tc>
          <w:tcPr>
            <w:tcW w:w="545" w:type="dxa"/>
          </w:tcPr>
          <w:p w14:paraId="27BC774C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083" w:type="dxa"/>
          </w:tcPr>
          <w:p w14:paraId="0439632C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467" w:type="dxa"/>
          </w:tcPr>
          <w:p w14:paraId="289E4A2E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015" w:type="dxa"/>
          </w:tcPr>
          <w:p w14:paraId="5B908D38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714" w:type="dxa"/>
          </w:tcPr>
          <w:p w14:paraId="53867442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665" w:type="dxa"/>
          </w:tcPr>
          <w:p w14:paraId="6826FCCA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</w:tr>
      <w:tr w:rsidR="007C4E41" w:rsidRPr="006A1247" w14:paraId="53ABE047" w14:textId="77777777" w:rsidTr="00B84F76">
        <w:tc>
          <w:tcPr>
            <w:tcW w:w="545" w:type="dxa"/>
          </w:tcPr>
          <w:p w14:paraId="058B7350" w14:textId="77777777" w:rsidR="007C4E41" w:rsidRPr="006A1247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083" w:type="dxa"/>
          </w:tcPr>
          <w:p w14:paraId="51D37D88" w14:textId="77777777" w:rsidR="007C4E41" w:rsidRPr="006A1247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467" w:type="dxa"/>
          </w:tcPr>
          <w:p w14:paraId="3983B076" w14:textId="77777777" w:rsidR="007C4E41" w:rsidRPr="006A1247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015" w:type="dxa"/>
          </w:tcPr>
          <w:p w14:paraId="0C15617B" w14:textId="77777777" w:rsidR="007C4E41" w:rsidRPr="006A1247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714" w:type="dxa"/>
          </w:tcPr>
          <w:p w14:paraId="2B497185" w14:textId="77777777" w:rsidR="007C4E41" w:rsidRPr="006A1247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665" w:type="dxa"/>
          </w:tcPr>
          <w:p w14:paraId="3B94B9E2" w14:textId="77777777" w:rsidR="007C4E41" w:rsidRPr="006A1247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</w:tr>
      <w:tr w:rsidR="007C4E41" w:rsidRPr="006A1247" w14:paraId="26DFEB59" w14:textId="77777777" w:rsidTr="00B84F76">
        <w:tc>
          <w:tcPr>
            <w:tcW w:w="545" w:type="dxa"/>
          </w:tcPr>
          <w:p w14:paraId="6044CB1C" w14:textId="77777777" w:rsidR="007C4E41" w:rsidRPr="006A1247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083" w:type="dxa"/>
          </w:tcPr>
          <w:p w14:paraId="4A30E430" w14:textId="77777777" w:rsidR="007C4E41" w:rsidRPr="006A1247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467" w:type="dxa"/>
          </w:tcPr>
          <w:p w14:paraId="50AED84F" w14:textId="77777777" w:rsidR="007C4E41" w:rsidRPr="006A1247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015" w:type="dxa"/>
          </w:tcPr>
          <w:p w14:paraId="5EAD247E" w14:textId="77777777" w:rsidR="007C4E41" w:rsidRPr="006A1247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714" w:type="dxa"/>
          </w:tcPr>
          <w:p w14:paraId="335DCECA" w14:textId="77777777" w:rsidR="007C4E41" w:rsidRPr="006A1247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665" w:type="dxa"/>
          </w:tcPr>
          <w:p w14:paraId="30D2ED21" w14:textId="77777777" w:rsidR="007C4E41" w:rsidRPr="006A1247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</w:tr>
      <w:tr w:rsidR="007C4E41" w:rsidRPr="006A1247" w14:paraId="160E0147" w14:textId="77777777" w:rsidTr="00B84F76">
        <w:tc>
          <w:tcPr>
            <w:tcW w:w="545" w:type="dxa"/>
          </w:tcPr>
          <w:p w14:paraId="103CF132" w14:textId="77777777" w:rsidR="007C4E41" w:rsidRPr="006A1247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083" w:type="dxa"/>
          </w:tcPr>
          <w:p w14:paraId="0CFDB966" w14:textId="77777777" w:rsidR="007C4E41" w:rsidRPr="006A1247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467" w:type="dxa"/>
          </w:tcPr>
          <w:p w14:paraId="7CBE344D" w14:textId="77777777" w:rsidR="007C4E41" w:rsidRPr="006A1247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015" w:type="dxa"/>
          </w:tcPr>
          <w:p w14:paraId="27E95B4B" w14:textId="77777777" w:rsidR="007C4E41" w:rsidRPr="006A1247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714" w:type="dxa"/>
          </w:tcPr>
          <w:p w14:paraId="3E6026AF" w14:textId="77777777" w:rsidR="007C4E41" w:rsidRPr="006A1247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665" w:type="dxa"/>
          </w:tcPr>
          <w:p w14:paraId="09B8EAA2" w14:textId="77777777" w:rsidR="007C4E41" w:rsidRPr="006A1247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</w:tr>
      <w:tr w:rsidR="00DD7A5A" w:rsidRPr="006A1247" w14:paraId="50534815" w14:textId="77777777" w:rsidTr="00B84F76">
        <w:tc>
          <w:tcPr>
            <w:tcW w:w="545" w:type="dxa"/>
          </w:tcPr>
          <w:p w14:paraId="74070F9B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083" w:type="dxa"/>
          </w:tcPr>
          <w:p w14:paraId="4DEEB5AD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467" w:type="dxa"/>
          </w:tcPr>
          <w:p w14:paraId="59BC9E2A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015" w:type="dxa"/>
          </w:tcPr>
          <w:p w14:paraId="340C95D0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714" w:type="dxa"/>
          </w:tcPr>
          <w:p w14:paraId="61DC1D42" w14:textId="77777777" w:rsidR="00DD7A5A" w:rsidRPr="007C4E41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665" w:type="dxa"/>
          </w:tcPr>
          <w:p w14:paraId="545B5EDE" w14:textId="77777777" w:rsidR="00DD7A5A" w:rsidRPr="007C4E41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</w:tr>
      <w:tr w:rsidR="007C4E41" w:rsidRPr="007C4E41" w14:paraId="7925E575" w14:textId="77777777" w:rsidTr="007C4E41">
        <w:trPr>
          <w:trHeight w:val="386"/>
        </w:trPr>
        <w:tc>
          <w:tcPr>
            <w:tcW w:w="8489" w:type="dxa"/>
            <w:gridSpan w:val="6"/>
          </w:tcPr>
          <w:p w14:paraId="62A543C6" w14:textId="586AA0E3" w:rsidR="007C4E41" w:rsidRPr="007C4E41" w:rsidRDefault="007C4E41" w:rsidP="007C4E41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b/>
                <w:bCs/>
                <w:color w:val="2C7FCE" w:themeColor="text2" w:themeTint="99"/>
                <w:kern w:val="0"/>
                <w:lang w:eastAsia="el-GR"/>
                <w14:ligatures w14:val="none"/>
              </w:rPr>
            </w:pPr>
            <w:r w:rsidRPr="007C4E41">
              <w:rPr>
                <w:rFonts w:ascii="Tahoma" w:eastAsia="Times New Roman" w:hAnsi="Tahoma" w:cs="Tahoma"/>
                <w:b/>
                <w:bCs/>
                <w:color w:val="2C7FCE" w:themeColor="text2" w:themeTint="99"/>
                <w:kern w:val="0"/>
                <w:lang w:eastAsia="el-GR"/>
                <w14:ligatures w14:val="none"/>
              </w:rPr>
              <w:t xml:space="preserve">Β. Νομικό πρόσωπο μέτοχος-εταίρος </w:t>
            </w:r>
            <w:r>
              <w:rPr>
                <w:rFonts w:ascii="Tahoma" w:eastAsia="Times New Roman" w:hAnsi="Tahoma" w:cs="Tahoma"/>
                <w:b/>
                <w:bCs/>
                <w:color w:val="2C7FCE" w:themeColor="text2" w:themeTint="99"/>
                <w:kern w:val="0"/>
                <w:lang w:eastAsia="el-GR"/>
                <w14:ligatures w14:val="none"/>
              </w:rPr>
              <w:t xml:space="preserve">του </w:t>
            </w:r>
            <w:r w:rsidRPr="007C4E41">
              <w:rPr>
                <w:rFonts w:ascii="Tahoma" w:eastAsia="Times New Roman" w:hAnsi="Tahoma" w:cs="Tahoma"/>
                <w:b/>
                <w:bCs/>
                <w:color w:val="2C7FCE" w:themeColor="text2" w:themeTint="99"/>
                <w:kern w:val="0"/>
                <w:lang w:eastAsia="el-GR"/>
                <w14:ligatures w14:val="none"/>
              </w:rPr>
              <w:t>νομικού προσώπο</w:t>
            </w:r>
            <w:r>
              <w:rPr>
                <w:rFonts w:ascii="Tahoma" w:eastAsia="Times New Roman" w:hAnsi="Tahoma" w:cs="Tahoma"/>
                <w:b/>
                <w:bCs/>
                <w:color w:val="2C7FCE" w:themeColor="text2" w:themeTint="99"/>
                <w:kern w:val="0"/>
                <w:lang w:eastAsia="el-GR"/>
                <w14:ligatures w14:val="none"/>
              </w:rPr>
              <w:t>υ</w:t>
            </w:r>
          </w:p>
        </w:tc>
      </w:tr>
      <w:tr w:rsidR="00DD7A5A" w:rsidRPr="006A1247" w14:paraId="7171FFC1" w14:textId="77777777" w:rsidTr="00B84F76">
        <w:tc>
          <w:tcPr>
            <w:tcW w:w="545" w:type="dxa"/>
          </w:tcPr>
          <w:p w14:paraId="3DE0B43D" w14:textId="699DFFE8" w:rsidR="00DD7A5A" w:rsidRPr="007C4E41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  <w:r w:rsidRPr="007C4E41"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1083" w:type="dxa"/>
          </w:tcPr>
          <w:p w14:paraId="706F5004" w14:textId="09197390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  <w:r w:rsidRPr="006A1247"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  <w:t>Επωνυμία</w:t>
            </w:r>
          </w:p>
        </w:tc>
        <w:tc>
          <w:tcPr>
            <w:tcW w:w="1467" w:type="dxa"/>
          </w:tcPr>
          <w:p w14:paraId="795D8AB5" w14:textId="30730114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  <w:r w:rsidRPr="006A1247"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  <w:t>Νόμιμος εκπρόσωπος</w:t>
            </w:r>
          </w:p>
        </w:tc>
        <w:tc>
          <w:tcPr>
            <w:tcW w:w="1015" w:type="dxa"/>
          </w:tcPr>
          <w:p w14:paraId="149F3944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  <w:r w:rsidRPr="006A1247"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  <w:t>ΑΦΜ</w:t>
            </w:r>
          </w:p>
        </w:tc>
        <w:tc>
          <w:tcPr>
            <w:tcW w:w="2714" w:type="dxa"/>
          </w:tcPr>
          <w:p w14:paraId="3B64B4C1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  <w:r w:rsidRPr="006A1247"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  <w:t>Ποσοστό συμμετοχής στο</w:t>
            </w:r>
            <w:r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  <w:t xml:space="preserve"> </w:t>
            </w:r>
            <w:r w:rsidRPr="006A1247"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  <w:t xml:space="preserve"> </w:t>
            </w:r>
            <w:r w:rsidRPr="00CD5EE8"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  <w:t>νομικό πρόσωπο</w:t>
            </w:r>
          </w:p>
        </w:tc>
        <w:tc>
          <w:tcPr>
            <w:tcW w:w="1665" w:type="dxa"/>
          </w:tcPr>
          <w:p w14:paraId="21771BCB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  <w:proofErr w:type="spellStart"/>
            <w:r w:rsidRPr="00404743"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  <w:t>Ημ</w:t>
            </w:r>
            <w:proofErr w:type="spellEnd"/>
            <w:r w:rsidRPr="00404743"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  <w:t>/</w:t>
            </w:r>
            <w:proofErr w:type="spellStart"/>
            <w:r w:rsidRPr="00404743"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  <w:t>νία</w:t>
            </w:r>
            <w:proofErr w:type="spellEnd"/>
            <w:r w:rsidRPr="00404743"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  <w:t xml:space="preserve"> έναρξης</w:t>
            </w:r>
          </w:p>
        </w:tc>
      </w:tr>
      <w:tr w:rsidR="00DD7A5A" w:rsidRPr="006A1247" w14:paraId="2AA05F17" w14:textId="77777777" w:rsidTr="00B84F76">
        <w:tc>
          <w:tcPr>
            <w:tcW w:w="545" w:type="dxa"/>
          </w:tcPr>
          <w:p w14:paraId="3D6D741E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083" w:type="dxa"/>
          </w:tcPr>
          <w:p w14:paraId="2B0C770B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467" w:type="dxa"/>
          </w:tcPr>
          <w:p w14:paraId="183FBA2A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015" w:type="dxa"/>
          </w:tcPr>
          <w:p w14:paraId="5FD59694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714" w:type="dxa"/>
          </w:tcPr>
          <w:p w14:paraId="1FFE83E2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665" w:type="dxa"/>
          </w:tcPr>
          <w:p w14:paraId="02163FF6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</w:tr>
      <w:tr w:rsidR="00DD7A5A" w:rsidRPr="00240384" w14:paraId="2383FB89" w14:textId="77777777" w:rsidTr="00B84F76">
        <w:tc>
          <w:tcPr>
            <w:tcW w:w="545" w:type="dxa"/>
          </w:tcPr>
          <w:p w14:paraId="3556BD44" w14:textId="560F7216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083" w:type="dxa"/>
          </w:tcPr>
          <w:p w14:paraId="5BA79D23" w14:textId="5F4E3335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467" w:type="dxa"/>
          </w:tcPr>
          <w:p w14:paraId="484433D6" w14:textId="621F2152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015" w:type="dxa"/>
          </w:tcPr>
          <w:p w14:paraId="7B8576B3" w14:textId="09CB94FB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714" w:type="dxa"/>
          </w:tcPr>
          <w:p w14:paraId="4A27A8B0" w14:textId="2664F304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665" w:type="dxa"/>
          </w:tcPr>
          <w:p w14:paraId="6E7F44EC" w14:textId="31DDD5EF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D7A5A" w:rsidRPr="00240384" w14:paraId="454C0E4A" w14:textId="77777777" w:rsidTr="00B84F76">
        <w:tc>
          <w:tcPr>
            <w:tcW w:w="545" w:type="dxa"/>
          </w:tcPr>
          <w:p w14:paraId="19557C88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083" w:type="dxa"/>
          </w:tcPr>
          <w:p w14:paraId="7F972500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467" w:type="dxa"/>
          </w:tcPr>
          <w:p w14:paraId="647368A9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015" w:type="dxa"/>
          </w:tcPr>
          <w:p w14:paraId="3A82F862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714" w:type="dxa"/>
          </w:tcPr>
          <w:p w14:paraId="4D7F8B09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665" w:type="dxa"/>
          </w:tcPr>
          <w:p w14:paraId="3105C464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</w:tr>
      <w:tr w:rsidR="00DD7A5A" w:rsidRPr="00240384" w14:paraId="4DFDD9B6" w14:textId="77777777" w:rsidTr="00B84F76">
        <w:tc>
          <w:tcPr>
            <w:tcW w:w="545" w:type="dxa"/>
          </w:tcPr>
          <w:p w14:paraId="11CCFE2F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083" w:type="dxa"/>
          </w:tcPr>
          <w:p w14:paraId="004007A0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467" w:type="dxa"/>
          </w:tcPr>
          <w:p w14:paraId="33714198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015" w:type="dxa"/>
          </w:tcPr>
          <w:p w14:paraId="1AEE2E1A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714" w:type="dxa"/>
          </w:tcPr>
          <w:p w14:paraId="3E6B610E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665" w:type="dxa"/>
          </w:tcPr>
          <w:p w14:paraId="3877261C" w14:textId="77777777" w:rsidR="00DD7A5A" w:rsidRPr="006A1247" w:rsidRDefault="00DD7A5A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</w:tr>
      <w:tr w:rsidR="007C4E41" w:rsidRPr="00240384" w14:paraId="30F2E509" w14:textId="77777777" w:rsidTr="00B84F76">
        <w:tc>
          <w:tcPr>
            <w:tcW w:w="545" w:type="dxa"/>
          </w:tcPr>
          <w:p w14:paraId="75592201" w14:textId="77777777" w:rsidR="007C4E41" w:rsidRPr="006A1247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083" w:type="dxa"/>
          </w:tcPr>
          <w:p w14:paraId="777A752C" w14:textId="77777777" w:rsidR="007C4E41" w:rsidRPr="006A1247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467" w:type="dxa"/>
          </w:tcPr>
          <w:p w14:paraId="2FEE2015" w14:textId="77777777" w:rsidR="007C4E41" w:rsidRPr="006A1247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015" w:type="dxa"/>
          </w:tcPr>
          <w:p w14:paraId="5D518C49" w14:textId="77777777" w:rsidR="007C4E41" w:rsidRPr="006A1247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714" w:type="dxa"/>
          </w:tcPr>
          <w:p w14:paraId="1C7FB160" w14:textId="77777777" w:rsidR="007C4E41" w:rsidRPr="006A1247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665" w:type="dxa"/>
          </w:tcPr>
          <w:p w14:paraId="69C47615" w14:textId="77777777" w:rsidR="007C4E41" w:rsidRPr="006A1247" w:rsidRDefault="007C4E41" w:rsidP="00410D42">
            <w:pPr>
              <w:pStyle w:val="a6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</w:tr>
    </w:tbl>
    <w:p w14:paraId="6CF7632D" w14:textId="77777777" w:rsidR="007C4E41" w:rsidRDefault="007C4E41" w:rsidP="007C4E41">
      <w:pPr>
        <w:pStyle w:val="a6"/>
        <w:spacing w:before="100" w:beforeAutospacing="1" w:after="100" w:afterAutospacing="1" w:line="240" w:lineRule="auto"/>
        <w:jc w:val="right"/>
      </w:pPr>
    </w:p>
    <w:p w14:paraId="3ADF1672" w14:textId="77777777" w:rsidR="007C4E41" w:rsidRDefault="007C4E41" w:rsidP="007C4E41">
      <w:pPr>
        <w:pStyle w:val="a6"/>
        <w:spacing w:before="100" w:beforeAutospacing="1" w:after="100" w:afterAutospacing="1" w:line="240" w:lineRule="auto"/>
        <w:jc w:val="right"/>
      </w:pPr>
      <w:r w:rsidRPr="007C4E41">
        <w:rPr>
          <w:b/>
          <w:bCs/>
        </w:rPr>
        <w:t>Υπογραφή νόμιμου εκπροσώπο</w:t>
      </w:r>
      <w:r>
        <w:rPr>
          <w:b/>
          <w:bCs/>
        </w:rPr>
        <w:t>υ</w:t>
      </w:r>
      <w:r>
        <w:t xml:space="preserve"> </w:t>
      </w:r>
    </w:p>
    <w:p w14:paraId="3E0408BF" w14:textId="77777777" w:rsidR="007C4E41" w:rsidRDefault="007C4E41" w:rsidP="007C4E41">
      <w:pPr>
        <w:pStyle w:val="a6"/>
        <w:spacing w:before="100" w:beforeAutospacing="1" w:after="100" w:afterAutospacing="1" w:line="240" w:lineRule="auto"/>
        <w:jc w:val="center"/>
      </w:pPr>
      <w:r>
        <w:t xml:space="preserve">                                                                      </w:t>
      </w:r>
    </w:p>
    <w:p w14:paraId="23523771" w14:textId="4495383F" w:rsidR="007C4E41" w:rsidRPr="007C4E41" w:rsidRDefault="007C4E41" w:rsidP="007C4E41">
      <w:pPr>
        <w:pStyle w:val="a6"/>
        <w:spacing w:before="100" w:beforeAutospacing="1" w:after="100" w:afterAutospacing="1" w:line="240" w:lineRule="auto"/>
        <w:jc w:val="center"/>
      </w:pPr>
      <w:r>
        <w:t xml:space="preserve">                                                                                           </w:t>
      </w:r>
      <w:r w:rsidRPr="007C4E41">
        <w:t>Σφραγίδα εταιρείας</w:t>
      </w:r>
    </w:p>
    <w:p w14:paraId="45BC343F" w14:textId="77777777" w:rsidR="007C4E41" w:rsidRDefault="007C4E41" w:rsidP="007C4E41">
      <w:pPr>
        <w:pStyle w:val="a6"/>
        <w:spacing w:before="100" w:beforeAutospacing="1" w:after="100" w:afterAutospacing="1" w:line="240" w:lineRule="auto"/>
        <w:jc w:val="right"/>
        <w:rPr>
          <w:b/>
          <w:bCs/>
        </w:rPr>
      </w:pPr>
    </w:p>
    <w:p w14:paraId="403D352F" w14:textId="2A631FD0" w:rsidR="005C4AD4" w:rsidRPr="007C4E41" w:rsidRDefault="007C4E41" w:rsidP="007C4E41">
      <w:pPr>
        <w:pStyle w:val="a6"/>
        <w:spacing w:before="100" w:beforeAutospacing="1" w:after="100" w:afterAutospacing="1" w:line="240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</w:t>
      </w:r>
      <w:r w:rsidRPr="007C4E41">
        <w:rPr>
          <w:b/>
          <w:bCs/>
        </w:rPr>
        <w:t>Η</w:t>
      </w:r>
      <w:r w:rsidRPr="007C4E41">
        <w:rPr>
          <w:b/>
          <w:bCs/>
        </w:rPr>
        <w:t>μερομηνία</w:t>
      </w:r>
    </w:p>
    <w:sectPr w:rsidR="005C4AD4" w:rsidRPr="007C4E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A5A"/>
    <w:rsid w:val="000C5750"/>
    <w:rsid w:val="002619EB"/>
    <w:rsid w:val="00410D42"/>
    <w:rsid w:val="005C2FF9"/>
    <w:rsid w:val="005C4AD4"/>
    <w:rsid w:val="007C4E41"/>
    <w:rsid w:val="00C92E7B"/>
    <w:rsid w:val="00DB5BAC"/>
    <w:rsid w:val="00DD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D3EA6"/>
  <w15:chartTrackingRefBased/>
  <w15:docId w15:val="{7C6B4EDB-2977-4A72-B9B1-7913F7D5E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A5A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DD7A5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l-GR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D7A5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l-GR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D7A5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l-GR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D7A5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l-GR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D7A5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l-GR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D7A5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l-GR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D7A5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l-GR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D7A5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l-GR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D7A5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l-G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D7A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D7A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D7A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D7A5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D7A5A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D7A5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D7A5A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D7A5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D7A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D7A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DD7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D7A5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l-GR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DD7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D7A5A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l-GR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DD7A5A"/>
    <w:rPr>
      <w:i/>
      <w:iCs/>
      <w:color w:val="404040" w:themeColor="text1" w:themeTint="BF"/>
    </w:rPr>
  </w:style>
  <w:style w:type="paragraph" w:styleId="a6">
    <w:name w:val="List Paragraph"/>
    <w:basedOn w:val="a"/>
    <w:link w:val="Char2"/>
    <w:uiPriority w:val="34"/>
    <w:qFormat/>
    <w:rsid w:val="00DD7A5A"/>
    <w:pPr>
      <w:spacing w:after="160" w:line="259" w:lineRule="auto"/>
      <w:ind w:left="720"/>
      <w:contextualSpacing/>
    </w:pPr>
    <w:rPr>
      <w:rFonts w:eastAsiaTheme="minorHAnsi"/>
      <w:kern w:val="2"/>
      <w:lang w:val="el-GR"/>
      <w14:ligatures w14:val="standardContextual"/>
    </w:rPr>
  </w:style>
  <w:style w:type="character" w:styleId="a7">
    <w:name w:val="Intense Emphasis"/>
    <w:basedOn w:val="a0"/>
    <w:uiPriority w:val="21"/>
    <w:qFormat/>
    <w:rsid w:val="00DD7A5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3"/>
    <w:uiPriority w:val="30"/>
    <w:qFormat/>
    <w:rsid w:val="00DD7A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l-GR"/>
      <w14:ligatures w14:val="standardContextual"/>
    </w:rPr>
  </w:style>
  <w:style w:type="character" w:customStyle="1" w:styleId="Char3">
    <w:name w:val="Έντονο απόσπ. Char"/>
    <w:basedOn w:val="a0"/>
    <w:link w:val="a8"/>
    <w:uiPriority w:val="30"/>
    <w:rsid w:val="00DD7A5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D7A5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DD7A5A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Παράγραφος λίστας Char"/>
    <w:basedOn w:val="a0"/>
    <w:link w:val="a6"/>
    <w:uiPriority w:val="34"/>
    <w:locked/>
    <w:rsid w:val="00DD7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Κατερίνα Αλεξάκη</dc:creator>
  <cp:keywords/>
  <dc:description/>
  <cp:lastModifiedBy>Κατερίνα Αλεξάκη</cp:lastModifiedBy>
  <cp:revision>2</cp:revision>
  <dcterms:created xsi:type="dcterms:W3CDTF">2026-06-12T07:59:00Z</dcterms:created>
  <dcterms:modified xsi:type="dcterms:W3CDTF">2026-06-12T07:59:00Z</dcterms:modified>
</cp:coreProperties>
</file>